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62184E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Урок 7. Наука и образование</w:t>
      </w:r>
    </w:p>
    <w:p w14:paraId="704B1A76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Перечень вопросов, рассматриваемых на уроке:</w:t>
      </w:r>
    </w:p>
    <w:p w14:paraId="0C430E91" w14:textId="2ACF8E96" w:rsidR="00D34F1F" w:rsidRPr="000318BF" w:rsidRDefault="00D34F1F" w:rsidP="00D34F1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FF0000"/>
          <w:sz w:val="30"/>
          <w:szCs w:val="30"/>
          <w:u w:val="single"/>
          <w:lang w:eastAsia="ru-RU"/>
        </w:rPr>
      </w:pPr>
      <w:r w:rsidRPr="000318BF">
        <w:rPr>
          <w:rFonts w:ascii="Arial" w:eastAsia="Times New Roman" w:hAnsi="Arial" w:cs="Arial"/>
          <w:b/>
          <w:bCs/>
          <w:i/>
          <w:iCs/>
          <w:color w:val="FF0000"/>
          <w:sz w:val="30"/>
          <w:szCs w:val="30"/>
          <w:u w:val="single"/>
          <w:lang w:eastAsia="ru-RU"/>
        </w:rPr>
        <w:t>Наука и образование.</w:t>
      </w:r>
      <w:r w:rsidR="000318BF">
        <w:rPr>
          <w:rFonts w:ascii="Arial" w:eastAsia="Times New Roman" w:hAnsi="Arial" w:cs="Arial"/>
          <w:b/>
          <w:bCs/>
          <w:i/>
          <w:iCs/>
          <w:color w:val="FF0000"/>
          <w:sz w:val="30"/>
          <w:szCs w:val="30"/>
          <w:u w:val="single"/>
          <w:lang w:eastAsia="ru-RU"/>
        </w:rPr>
        <w:t xml:space="preserve"> </w:t>
      </w:r>
      <w:r w:rsidR="000318BF" w:rsidRPr="000318BF">
        <w:rPr>
          <w:rFonts w:ascii="Arial" w:eastAsia="Times New Roman" w:hAnsi="Arial" w:cs="Arial"/>
          <w:b/>
          <w:bCs/>
          <w:i/>
          <w:iCs/>
          <w:sz w:val="30"/>
          <w:szCs w:val="30"/>
          <w:u w:val="single"/>
          <w:lang w:eastAsia="ru-RU"/>
        </w:rPr>
        <w:t>(Дать определение)</w:t>
      </w:r>
    </w:p>
    <w:p w14:paraId="03928129" w14:textId="7D57E040" w:rsidR="00D34F1F" w:rsidRPr="000318BF" w:rsidRDefault="00D34F1F" w:rsidP="00D34F1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FF0000"/>
          <w:sz w:val="30"/>
          <w:szCs w:val="30"/>
          <w:u w:val="single"/>
          <w:lang w:eastAsia="ru-RU"/>
        </w:rPr>
      </w:pPr>
      <w:r w:rsidRPr="000318BF">
        <w:rPr>
          <w:rFonts w:ascii="Arial" w:eastAsia="Times New Roman" w:hAnsi="Arial" w:cs="Arial"/>
          <w:b/>
          <w:bCs/>
          <w:i/>
          <w:iCs/>
          <w:color w:val="FF0000"/>
          <w:sz w:val="30"/>
          <w:szCs w:val="30"/>
          <w:u w:val="single"/>
          <w:lang w:eastAsia="ru-RU"/>
        </w:rPr>
        <w:t>Функции образования как социального института.</w:t>
      </w:r>
      <w:r w:rsidR="000318BF">
        <w:rPr>
          <w:rFonts w:ascii="Arial" w:eastAsia="Times New Roman" w:hAnsi="Arial" w:cs="Arial"/>
          <w:b/>
          <w:bCs/>
          <w:i/>
          <w:iCs/>
          <w:color w:val="FF0000"/>
          <w:sz w:val="30"/>
          <w:szCs w:val="30"/>
          <w:u w:val="single"/>
          <w:lang w:eastAsia="ru-RU"/>
        </w:rPr>
        <w:t xml:space="preserve"> </w:t>
      </w:r>
      <w:r w:rsidR="000318BF" w:rsidRPr="000318BF">
        <w:rPr>
          <w:rFonts w:ascii="Arial" w:eastAsia="Times New Roman" w:hAnsi="Arial" w:cs="Arial"/>
          <w:b/>
          <w:bCs/>
          <w:i/>
          <w:iCs/>
          <w:sz w:val="30"/>
          <w:szCs w:val="30"/>
          <w:u w:val="single"/>
          <w:lang w:eastAsia="ru-RU"/>
        </w:rPr>
        <w:t>(Назвать функции)</w:t>
      </w:r>
    </w:p>
    <w:p w14:paraId="2671A304" w14:textId="09252B9B" w:rsidR="00D34F1F" w:rsidRPr="000318BF" w:rsidRDefault="00D34F1F" w:rsidP="00D34F1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sz w:val="30"/>
          <w:szCs w:val="30"/>
          <w:u w:val="single"/>
          <w:lang w:eastAsia="ru-RU"/>
        </w:rPr>
      </w:pPr>
      <w:r w:rsidRPr="000318BF">
        <w:rPr>
          <w:rFonts w:ascii="Arial" w:eastAsia="Times New Roman" w:hAnsi="Arial" w:cs="Arial"/>
          <w:b/>
          <w:bCs/>
          <w:i/>
          <w:iCs/>
          <w:color w:val="FF0000"/>
          <w:sz w:val="30"/>
          <w:szCs w:val="30"/>
          <w:u w:val="single"/>
          <w:lang w:eastAsia="ru-RU"/>
        </w:rPr>
        <w:t>Общественная значимость и личностный смысл образования</w:t>
      </w:r>
      <w:r w:rsidRPr="000318BF">
        <w:rPr>
          <w:rFonts w:ascii="Arial" w:eastAsia="Times New Roman" w:hAnsi="Arial" w:cs="Arial"/>
          <w:b/>
          <w:bCs/>
          <w:i/>
          <w:iCs/>
          <w:sz w:val="30"/>
          <w:szCs w:val="30"/>
          <w:u w:val="single"/>
          <w:lang w:eastAsia="ru-RU"/>
        </w:rPr>
        <w:t>.</w:t>
      </w:r>
      <w:r w:rsidR="000318BF" w:rsidRPr="000318BF">
        <w:rPr>
          <w:rFonts w:ascii="Arial" w:eastAsia="Times New Roman" w:hAnsi="Arial" w:cs="Arial"/>
          <w:b/>
          <w:bCs/>
          <w:i/>
          <w:iCs/>
          <w:sz w:val="30"/>
          <w:szCs w:val="30"/>
          <w:u w:val="single"/>
          <w:lang w:eastAsia="ru-RU"/>
        </w:rPr>
        <w:t>( Выделить общественную значимость + общественный смысл)</w:t>
      </w:r>
    </w:p>
    <w:p w14:paraId="70878EDE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Глоссарий по теме</w:t>
      </w:r>
    </w:p>
    <w:p w14:paraId="1B80C041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Наука </w:t>
      </w: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– область человеческой деятельности, направленная на выработку и систематизацию объективных знаний о действительности.</w:t>
      </w:r>
    </w:p>
    <w:p w14:paraId="355C3CC7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«Большая наука»</w:t>
      </w: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 - новая обширная сфера научной и научно-технической деятельности, теоретических и прикладных исследований и разработок.</w:t>
      </w:r>
    </w:p>
    <w:p w14:paraId="2E947CDB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Образование </w:t>
      </w: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– педагогически организованный процесс социализации, осуществляемый в интересах личности и общества.</w:t>
      </w:r>
    </w:p>
    <w:p w14:paraId="118699E1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Универсальность</w:t>
      </w: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 – всеобщность, разносторонность.</w:t>
      </w:r>
    </w:p>
    <w:p w14:paraId="73CA08AE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НТП</w:t>
      </w: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 – поступательное движение науки и техники, эволюционное развитие всех элементов производительных сил общественного производства на основе широкого познания и освоения внешних сил природы.</w:t>
      </w:r>
    </w:p>
    <w:p w14:paraId="28BBE10A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Дифференциация науки</w:t>
      </w: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 – выделение новых научных дисциплин (из биологии выделились генетика, экология, физиология, микробиология).</w:t>
      </w:r>
    </w:p>
    <w:p w14:paraId="4AB510C7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lastRenderedPageBreak/>
        <w:t>Интеграция науки</w:t>
      </w: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 – синтез знания, объединения ряда наук, возникновение новых научных дисциплин (физическая химия, химическая биология, кибернетика).</w:t>
      </w:r>
    </w:p>
    <w:p w14:paraId="1F517B76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Ключевые слова</w:t>
      </w:r>
    </w:p>
    <w:p w14:paraId="13FA1731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Наука, функции науки, «большая наука», образование, функции образования, универсальность, НТП, дифференциация и интеграция науки.</w:t>
      </w:r>
    </w:p>
    <w:p w14:paraId="7C58648D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Основная и дополнительная литература по теме урока:</w:t>
      </w:r>
    </w:p>
    <w:p w14:paraId="66166670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Учебник «Обществознание» для 10 класса авторов: Л.Н. Боголюбова, Ю.И. Аверьянова, А.В. Белявского. Москва. Издательство «Просвещение», 2014.</w:t>
      </w:r>
    </w:p>
    <w:p w14:paraId="0464C237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 xml:space="preserve">О.А. </w:t>
      </w:r>
      <w:proofErr w:type="spellStart"/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Чернышёва</w:t>
      </w:r>
      <w:proofErr w:type="spellEnd"/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 xml:space="preserve">, Р.В. </w:t>
      </w:r>
      <w:proofErr w:type="spellStart"/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Пазин</w:t>
      </w:r>
      <w:proofErr w:type="spellEnd"/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 xml:space="preserve">. Обществознание. ЕГЭ. Работа с текстом. Решение познавательных задач. Легион. </w:t>
      </w:r>
      <w:proofErr w:type="spellStart"/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Ростов</w:t>
      </w:r>
      <w:proofErr w:type="spellEnd"/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-на-Дону, 2017.</w:t>
      </w:r>
    </w:p>
    <w:p w14:paraId="287B5E32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С. 28-41; 192-198.</w:t>
      </w:r>
    </w:p>
    <w:p w14:paraId="1FD97012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П.А. Баранов. Большой сборник тематических заданий. АСТ, 2017.</w:t>
      </w:r>
    </w:p>
    <w:p w14:paraId="73AD1616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С. 5 – 37.</w:t>
      </w:r>
    </w:p>
    <w:p w14:paraId="523548FF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 xml:space="preserve">А.Ю. </w:t>
      </w:r>
      <w:proofErr w:type="spellStart"/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Лазебникова</w:t>
      </w:r>
      <w:proofErr w:type="spellEnd"/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 xml:space="preserve">, Т.В. Коваль, Е.С. Королькова, </w:t>
      </w:r>
      <w:proofErr w:type="spellStart"/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Е.Л.Рутковская</w:t>
      </w:r>
      <w:proofErr w:type="spellEnd"/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. ЕГЭ. Обществознание. Экзаменационный тренажер. 20 экзаменационных вариантов. Учпедгиз.Москва,2018.</w:t>
      </w:r>
    </w:p>
    <w:p w14:paraId="613E33FA" w14:textId="269D5E01" w:rsid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С.139-140</w:t>
      </w:r>
    </w:p>
    <w:p w14:paraId="7E2C26B9" w14:textId="77777777" w:rsidR="000318BF" w:rsidRPr="00D34F1F" w:rsidRDefault="000318B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</w:p>
    <w:p w14:paraId="2A5CF9C1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lastRenderedPageBreak/>
        <w:t>Интернет- ресурсы:</w:t>
      </w:r>
    </w:p>
    <w:p w14:paraId="4BE62539" w14:textId="77777777" w:rsidR="00D34F1F" w:rsidRPr="00D34F1F" w:rsidRDefault="003018C7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hyperlink r:id="rId5" w:history="1">
        <w:r w:rsidR="00D34F1F" w:rsidRPr="00D34F1F">
          <w:rPr>
            <w:rFonts w:ascii="Arial" w:eastAsia="Times New Roman" w:hAnsi="Arial" w:cs="Arial"/>
            <w:b/>
            <w:bCs/>
            <w:color w:val="0000FF"/>
            <w:sz w:val="30"/>
            <w:szCs w:val="30"/>
            <w:u w:val="single"/>
            <w:lang w:eastAsia="ru-RU"/>
          </w:rPr>
          <w:t>https://soc-ege.sdamgia.ru/test?theme=26</w:t>
        </w:r>
      </w:hyperlink>
    </w:p>
    <w:p w14:paraId="572ED9D1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Раздел. Человек и общество. Задания типа 20.</w:t>
      </w:r>
    </w:p>
    <w:p w14:paraId="3B670629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Теоретический материал для самостоятельного изучения</w:t>
      </w:r>
    </w:p>
    <w:p w14:paraId="7A64278F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Понятие «наука» имеет несколько значений. Прежде всего, наука – система знаний и способы их добывания. Выделяют несколько направлений в системе наук: естествознание (физика, химия, биология) и обществознание (история, социология, правоведение, политология). Творческая деятельность, направленная на получение, обоснование и систематизацию знаний представляет собой процесс приобретения новых знаний.</w:t>
      </w:r>
    </w:p>
    <w:p w14:paraId="6F4EA2E4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Наука является элементом духовной культуры вместе с искусством, образованием, религией. Связь у науки с образованием обусловлена тем, что в образовании вырастают будущие учёные и закладываются основы будущих профессий. Но и содержание образования обеспечивается наукой.</w:t>
      </w:r>
    </w:p>
    <w:p w14:paraId="36CBEE1A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Наука является одним из важных социальным институтов и выполняет ряд функций. Познавательно-прогностическая: связана с приобретением людьми объективных знаний об окружающем мире и человеке. Исследования учёных и система научных понятий и выводов дают возможность прогнозировать развитие явлений и исключать риски.</w:t>
      </w:r>
    </w:p>
    <w:p w14:paraId="487A3D3A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Культурно-мировоззренческая: связана с систематизацией знаний и представление их в определённых картинах мира. Научные представления позволяют различать истинное и ложное, то есть превращаются в часть мировоззрения. Если мировоззрение человека складывается только на личном повседневном опыте, он с трудом может считаться культурной личностью.</w:t>
      </w:r>
    </w:p>
    <w:p w14:paraId="148BB57C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lastRenderedPageBreak/>
        <w:t>Социально-производственная: связана с технологическим прорывом во второй половине XX века. Сначала были открыты и изучены наукой атомные реакции, электромагнитные волны; затем всё это легло в основу технологического развития.</w:t>
      </w:r>
    </w:p>
    <w:p w14:paraId="4EBE209A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Научные знания и методы служат средством решения проблем общества: преодоление экологического кризиса, обеспечение обороноспособности, создание новых лекарств.</w:t>
      </w:r>
    </w:p>
    <w:p w14:paraId="6EF58384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Новую широкую сферу научно-технической деятельности, теоретических и прикладных исследований и разработок современные учёные назвали термином «большая наука».</w:t>
      </w:r>
    </w:p>
    <w:p w14:paraId="5BC35B68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Наука охватывает всю деятельность человека, все сферы общественной жизни.</w:t>
      </w:r>
    </w:p>
    <w:p w14:paraId="709699BE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В наука существует дифференциация и интеграция исследований (около 15 тысяч дисциплин).</w:t>
      </w:r>
    </w:p>
    <w:p w14:paraId="5C94FC9E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Основное правило этики – «Не навреди!» В этом заключается социальная ответственность человека науки.</w:t>
      </w:r>
    </w:p>
    <w:p w14:paraId="5AAC1722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НТП — одна из главных факторов, приведших к экологическому кризису. Учёные стали создавать профессиональные и массовые экологические движения, они первыми подняли проблему гонки вооружений.</w:t>
      </w:r>
    </w:p>
    <w:p w14:paraId="1700561C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Еще одним важным социальным институтом является образование. </w:t>
      </w:r>
      <w:r w:rsidRPr="00D34F1F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Образование -это</w:t>
      </w: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 </w:t>
      </w:r>
      <w:r w:rsidRPr="00D34F1F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способ становления личности путем получения людьми знаний.</w:t>
      </w:r>
    </w:p>
    <w:p w14:paraId="02F43316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Пути получения образования: обучение, самообразование. </w:t>
      </w: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Главная функция образования – социализация личности, выступая каналом социальной мобильности. Через образование личность может самореализоваться, раскрыть свои способности и таланты.</w:t>
      </w:r>
    </w:p>
    <w:p w14:paraId="6D588E55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lastRenderedPageBreak/>
        <w:t xml:space="preserve">Современное образование имеет ряд черт: 1) информационные технологии стали </w:t>
      </w:r>
      <w:proofErr w:type="spellStart"/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неотъемлимой</w:t>
      </w:r>
      <w:proofErr w:type="spellEnd"/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 xml:space="preserve"> частью образовательного процесса; 2) образование носит непрерывный характер.</w:t>
      </w:r>
    </w:p>
    <w:p w14:paraId="79594DAF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Функции образования: экономическая, социальная, культурная.</w:t>
      </w:r>
    </w:p>
    <w:p w14:paraId="72063E9D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В условиях глобализации происходит сближение национальных систем образования. Во многих странах высшая школа имеет два уровня подготовки — бакалавриат и магистратуру. В средней школе на старшей ступени обучение приобретает профильный характер.</w:t>
      </w:r>
    </w:p>
    <w:p w14:paraId="749CF99A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Система образования РФ включает дошкольное и школьное образование, а также профессиональное образование.</w:t>
      </w:r>
    </w:p>
    <w:p w14:paraId="452090CA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Тенденции в развитии образования на современном этапе</w:t>
      </w:r>
    </w:p>
    <w:p w14:paraId="0D5F7B5D" w14:textId="77777777" w:rsidR="00D34F1F" w:rsidRPr="00D34F1F" w:rsidRDefault="00D34F1F" w:rsidP="00D34F1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демократизация</w:t>
      </w:r>
    </w:p>
    <w:p w14:paraId="230C5A6E" w14:textId="77777777" w:rsidR="00D34F1F" w:rsidRPr="00D34F1F" w:rsidRDefault="00D34F1F" w:rsidP="00D34F1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непрерывность и рост продолжительности образования</w:t>
      </w:r>
    </w:p>
    <w:p w14:paraId="2BF5F7EB" w14:textId="77777777" w:rsidR="00D34F1F" w:rsidRPr="00D34F1F" w:rsidRDefault="00D34F1F" w:rsidP="00D34F1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гуманизация</w:t>
      </w:r>
    </w:p>
    <w:p w14:paraId="1634B091" w14:textId="77777777" w:rsidR="00D34F1F" w:rsidRPr="00D34F1F" w:rsidRDefault="00D34F1F" w:rsidP="00D34F1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proofErr w:type="spellStart"/>
      <w:r w:rsidRPr="00D34F1F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гуманитаризация</w:t>
      </w:r>
      <w:proofErr w:type="spellEnd"/>
    </w:p>
    <w:p w14:paraId="7E665502" w14:textId="77777777" w:rsidR="00D34F1F" w:rsidRPr="00D34F1F" w:rsidRDefault="00D34F1F" w:rsidP="00D34F1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интернационализация</w:t>
      </w:r>
    </w:p>
    <w:p w14:paraId="36D81F9E" w14:textId="77777777" w:rsidR="00D34F1F" w:rsidRPr="00D34F1F" w:rsidRDefault="00D34F1F" w:rsidP="00D34F1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компьютеризация</w:t>
      </w:r>
    </w:p>
    <w:p w14:paraId="1C41CDD6" w14:textId="4F9CF569" w:rsid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b/>
          <w:bCs/>
          <w:color w:val="FF0000"/>
          <w:sz w:val="30"/>
          <w:szCs w:val="30"/>
          <w:u w:val="single"/>
          <w:lang w:eastAsia="ru-RU"/>
        </w:rPr>
      </w:pPr>
      <w:r w:rsidRPr="003018C7">
        <w:rPr>
          <w:rFonts w:ascii="Arial" w:eastAsia="Times New Roman" w:hAnsi="Arial" w:cs="Arial"/>
          <w:b/>
          <w:bCs/>
          <w:color w:val="FF0000"/>
          <w:sz w:val="30"/>
          <w:szCs w:val="30"/>
          <w:u w:val="single"/>
          <w:lang w:eastAsia="ru-RU"/>
        </w:rPr>
        <w:t>Разбор типового тренировочного задания</w:t>
      </w:r>
      <w:r w:rsidR="003018C7" w:rsidRPr="003018C7">
        <w:rPr>
          <w:rFonts w:ascii="Arial" w:eastAsia="Times New Roman" w:hAnsi="Arial" w:cs="Arial"/>
          <w:b/>
          <w:bCs/>
          <w:color w:val="FF0000"/>
          <w:sz w:val="30"/>
          <w:szCs w:val="30"/>
          <w:u w:val="single"/>
          <w:lang w:eastAsia="ru-RU"/>
        </w:rPr>
        <w:t xml:space="preserve"> (ВЫПОЛНИТЬ)</w:t>
      </w:r>
      <w:r w:rsidR="003018C7">
        <w:rPr>
          <w:rFonts w:ascii="Arial" w:eastAsia="Times New Roman" w:hAnsi="Arial" w:cs="Arial"/>
          <w:b/>
          <w:bCs/>
          <w:color w:val="FF0000"/>
          <w:sz w:val="30"/>
          <w:szCs w:val="30"/>
          <w:u w:val="single"/>
          <w:lang w:eastAsia="ru-RU"/>
        </w:rPr>
        <w:t xml:space="preserve"> 2 задания</w:t>
      </w:r>
    </w:p>
    <w:p w14:paraId="537F9D94" w14:textId="77777777" w:rsidR="003018C7" w:rsidRPr="003018C7" w:rsidRDefault="003018C7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FF0000"/>
          <w:sz w:val="30"/>
          <w:szCs w:val="30"/>
          <w:u w:val="single"/>
          <w:lang w:eastAsia="ru-RU"/>
        </w:rPr>
      </w:pPr>
      <w:bookmarkStart w:id="0" w:name="_GoBack"/>
      <w:bookmarkEnd w:id="0"/>
    </w:p>
    <w:p w14:paraId="238251A0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1. Выберите верные суждения о науке</w:t>
      </w:r>
    </w:p>
    <w:p w14:paraId="59823A85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1) Функция науки связана с выработкой и систематизацией объективных знаний о действительности.</w:t>
      </w:r>
    </w:p>
    <w:p w14:paraId="740BE085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lastRenderedPageBreak/>
        <w:t>2) Отсутствие преемственности в науке обеспечивает её функционирование.</w:t>
      </w:r>
    </w:p>
    <w:p w14:paraId="06B15737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3) Наука даёт возможность объяснить и предсказать протекающие в природе и обществе процессы и явления.</w:t>
      </w:r>
    </w:p>
    <w:p w14:paraId="5C6B870F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4) Наука представляет собой отрасль духовного производства.</w:t>
      </w:r>
    </w:p>
    <w:p w14:paraId="24293F7D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5) Наука создаёт материальные ценности.</w:t>
      </w:r>
    </w:p>
    <w:p w14:paraId="7CFAD348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>2. Прочитайте приведённый ниже текст, в котором пропущен ряд слов. Выберите из предлагаемого списка слова, которые необходимо вставить на место пропусков.</w:t>
      </w:r>
    </w:p>
    <w:p w14:paraId="3D887AA6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Люди, которые сами не занимаются наукой, довольно часто полагают, что _____ (А) всегда дают абсолютно достоверные положения. Эти люди считают, что научные работники делают свои ______ (Б) на основе неоспоримых ______ (В) и безупречных рассуждений и, следовательно, уверенно шагают вперед, причем исключена возможность ______ (Г) или _______ (Д) назад. Однако состояние современной науки, так же как и _______ (Е) наук в прошлом, доказывают, что дело обстоит совершенно не так.</w:t>
      </w:r>
    </w:p>
    <w:p w14:paraId="37D61822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Слова (словосочетания) в списке даны в именительном падеже. Каждое слово (словосочетание) может быть использовано только один раз.</w:t>
      </w:r>
    </w:p>
    <w:p w14:paraId="2B68A46C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Список терминов:</w:t>
      </w:r>
    </w:p>
    <w:p w14:paraId="6878956E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1) факты 4) выводы 7) возврат</w:t>
      </w:r>
    </w:p>
    <w:p w14:paraId="750980C3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t>2) ошибки 5) науки 8) личность</w:t>
      </w:r>
    </w:p>
    <w:p w14:paraId="089DB6F3" w14:textId="77777777" w:rsidR="00D34F1F" w:rsidRPr="00D34F1F" w:rsidRDefault="00D34F1F" w:rsidP="00D34F1F">
      <w:pPr>
        <w:shd w:val="clear" w:color="auto" w:fill="FFFFFF"/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 w:rsidRPr="00D34F1F">
        <w:rPr>
          <w:rFonts w:ascii="Arial" w:eastAsia="Times New Roman" w:hAnsi="Arial" w:cs="Arial"/>
          <w:color w:val="1D1D1B"/>
          <w:sz w:val="30"/>
          <w:szCs w:val="30"/>
          <w:lang w:eastAsia="ru-RU"/>
        </w:rPr>
        <w:lastRenderedPageBreak/>
        <w:t>3) психика 6) контакты 9) история</w:t>
      </w:r>
    </w:p>
    <w:p w14:paraId="1D008FCB" w14:textId="77777777" w:rsidR="00602895" w:rsidRDefault="00602895"/>
    <w:sectPr w:rsidR="00602895" w:rsidSect="00A97D02">
      <w:pgSz w:w="16838" w:h="11906" w:orient="landscape"/>
      <w:pgMar w:top="1701" w:right="1134" w:bottom="850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A43EC1"/>
    <w:multiLevelType w:val="multilevel"/>
    <w:tmpl w:val="41863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86B7DEA"/>
    <w:multiLevelType w:val="multilevel"/>
    <w:tmpl w:val="760C1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14A"/>
    <w:rsid w:val="000318BF"/>
    <w:rsid w:val="003018C7"/>
    <w:rsid w:val="00602895"/>
    <w:rsid w:val="0098414A"/>
    <w:rsid w:val="00A97D02"/>
    <w:rsid w:val="00BE55B5"/>
    <w:rsid w:val="00D3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99DA5"/>
  <w15:chartTrackingRefBased/>
  <w15:docId w15:val="{89C86622-F01F-4AE8-8E2D-26C453E04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09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4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4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671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oc-ege.sdamgia.ru/test?theme=2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1037</Words>
  <Characters>5914</Characters>
  <Application>Microsoft Office Word</Application>
  <DocSecurity>0</DocSecurity>
  <Lines>49</Lines>
  <Paragraphs>13</Paragraphs>
  <ScaleCrop>false</ScaleCrop>
  <Company/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7</cp:revision>
  <dcterms:created xsi:type="dcterms:W3CDTF">2025-11-28T15:41:00Z</dcterms:created>
  <dcterms:modified xsi:type="dcterms:W3CDTF">2026-02-11T14:41:00Z</dcterms:modified>
</cp:coreProperties>
</file>